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BE0" w14:textId="3CEFE482" w:rsidR="00105E0E" w:rsidRPr="009A0E12" w:rsidRDefault="00AF0006" w:rsidP="00EB190D">
      <w:pPr>
        <w:spacing w:before="100" w:beforeAutospacing="1" w:after="100" w:afterAutospacing="1" w:line="300" w:lineRule="atLeast"/>
        <w:jc w:val="right"/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</w:pPr>
      <w:r w:rsidRPr="009A0E12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 xml:space="preserve">Warszawa, </w:t>
      </w:r>
      <w:r w:rsidR="003E40C7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>28.09</w:t>
      </w:r>
      <w:r w:rsidR="00ED1747" w:rsidRPr="009A0E12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>.2015</w:t>
      </w:r>
      <w:r w:rsidR="00105E0E" w:rsidRPr="009A0E12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 xml:space="preserve"> r.</w:t>
      </w:r>
    </w:p>
    <w:p w14:paraId="66F24D5F" w14:textId="77777777" w:rsidR="0028391C" w:rsidRDefault="0028391C" w:rsidP="003D0F5E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1DDF4DBD" w14:textId="4E2B6B39" w:rsidR="00105E0E" w:rsidRPr="009A0E12" w:rsidRDefault="006643DF" w:rsidP="003D0F5E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9A0E12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u w:val="single"/>
          <w:lang w:eastAsia="pl-PL"/>
        </w:rPr>
        <w:t>Zaproszenie do składania ofert</w:t>
      </w:r>
    </w:p>
    <w:p w14:paraId="2DB8B31F" w14:textId="77777777" w:rsidR="003D0F5E" w:rsidRPr="009A0E12" w:rsidRDefault="003D0F5E" w:rsidP="003D0F5E">
      <w:pPr>
        <w:spacing w:after="0" w:line="240" w:lineRule="auto"/>
        <w:jc w:val="center"/>
        <w:rPr>
          <w:rFonts w:ascii="Cambria" w:eastAsia="Times New Roman" w:hAnsi="Cambria" w:cs="Arial"/>
          <w:b/>
          <w:color w:val="000000" w:themeColor="text1"/>
          <w:sz w:val="24"/>
          <w:szCs w:val="24"/>
          <w:u w:val="single"/>
          <w:lang w:eastAsia="pl-PL"/>
        </w:rPr>
      </w:pPr>
    </w:p>
    <w:p w14:paraId="5F4B198C" w14:textId="77777777" w:rsidR="00C57570" w:rsidRPr="009A0E12" w:rsidRDefault="00E30C9C" w:rsidP="003D0F5E">
      <w:pPr>
        <w:pStyle w:val="Nagwek"/>
        <w:jc w:val="both"/>
        <w:rPr>
          <w:rFonts w:ascii="Cambria" w:hAnsi="Cambria" w:cs="Arial"/>
          <w:sz w:val="24"/>
          <w:szCs w:val="24"/>
        </w:rPr>
      </w:pPr>
      <w:r w:rsidRPr="009A0E12">
        <w:rPr>
          <w:rFonts w:ascii="Cambria" w:hAnsi="Cambria" w:cs="Arial"/>
          <w:sz w:val="24"/>
          <w:szCs w:val="24"/>
        </w:rPr>
        <w:t xml:space="preserve">na usługę wykonania Studium wykonalności </w:t>
      </w:r>
      <w:r w:rsidR="00ED1747" w:rsidRPr="009A0E12">
        <w:rPr>
          <w:rFonts w:ascii="Cambria" w:hAnsi="Cambria" w:cs="Arial"/>
          <w:sz w:val="24"/>
          <w:szCs w:val="24"/>
        </w:rPr>
        <w:t>dla projek</w:t>
      </w:r>
      <w:r w:rsidR="004542AA" w:rsidRPr="009A0E12">
        <w:rPr>
          <w:rFonts w:ascii="Cambria" w:hAnsi="Cambria" w:cs="Arial"/>
          <w:sz w:val="24"/>
          <w:szCs w:val="24"/>
        </w:rPr>
        <w:t xml:space="preserve">tu </w:t>
      </w:r>
      <w:r w:rsidR="00ED1747" w:rsidRPr="009A0E12">
        <w:rPr>
          <w:rFonts w:ascii="Cambria" w:hAnsi="Cambria" w:cs="Arial"/>
          <w:sz w:val="24"/>
          <w:szCs w:val="24"/>
        </w:rPr>
        <w:t xml:space="preserve">w ramach Regionalnego Programu Operacyjnego Województwa Mazowieckiego na lata 2014 – 2020, Działanie 2.1. E-usługi /2.1.1 E-usługi dla Mazowsza – typ projektów e-zdrowie. </w:t>
      </w:r>
    </w:p>
    <w:p w14:paraId="6B712EDB" w14:textId="77777777" w:rsidR="00C57570" w:rsidRPr="009A0E12" w:rsidRDefault="00C57570" w:rsidP="003D0F5E">
      <w:pPr>
        <w:pStyle w:val="Nagwek"/>
        <w:jc w:val="both"/>
        <w:rPr>
          <w:rFonts w:ascii="Cambria" w:hAnsi="Cambria" w:cs="Arial"/>
          <w:sz w:val="24"/>
          <w:szCs w:val="24"/>
        </w:rPr>
      </w:pPr>
    </w:p>
    <w:p w14:paraId="17452D54" w14:textId="35C8E235" w:rsidR="00C57570" w:rsidRPr="009A0E12" w:rsidRDefault="00CD1183" w:rsidP="003D0F5E">
      <w:pPr>
        <w:pStyle w:val="Nagwek"/>
        <w:jc w:val="both"/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</w:pPr>
      <w:r w:rsidRPr="009A0E12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>Zamawiający:</w:t>
      </w:r>
      <w:bookmarkStart w:id="0" w:name="_Toc422949625"/>
      <w:bookmarkStart w:id="1" w:name="_Toc430826812"/>
      <w:r w:rsidR="00ED1747" w:rsidRPr="009A0E12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C57570" w:rsidRPr="009A0E12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 xml:space="preserve">Zakład Opiekuńczo Leczniczy </w:t>
      </w:r>
      <w:r w:rsidR="00F028DB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 xml:space="preserve">Dom Rodzinny S C Wacław Kerpert </w:t>
      </w:r>
      <w:r w:rsidR="00C57570" w:rsidRPr="009A0E12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>Piotr Kerpert, ul. Przytorowa 1, 05-100  Nowy Dwór Mazowiecki, NIP: 5311488816</w:t>
      </w:r>
      <w:r w:rsidR="00AB28A3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>.</w:t>
      </w:r>
    </w:p>
    <w:p w14:paraId="174BD6F4" w14:textId="77777777" w:rsidR="006643DF" w:rsidRPr="009A0E12" w:rsidRDefault="006643DF" w:rsidP="003D0F5E">
      <w:pPr>
        <w:pStyle w:val="Nagwek"/>
        <w:jc w:val="both"/>
        <w:rPr>
          <w:rFonts w:ascii="Cambria" w:hAnsi="Cambria" w:cs="Arial"/>
          <w:sz w:val="24"/>
          <w:szCs w:val="24"/>
          <w:u w:val="single"/>
        </w:rPr>
      </w:pPr>
    </w:p>
    <w:p w14:paraId="6FA6C9DC" w14:textId="4FA36ECA" w:rsidR="00AF0006" w:rsidRPr="009A0E12" w:rsidRDefault="00E30C9C" w:rsidP="00C5757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9A0E12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u w:val="single"/>
          <w:lang w:eastAsia="pl-PL"/>
        </w:rPr>
        <w:t>Opis przedmiotu zamówienia</w:t>
      </w:r>
      <w:r w:rsidRPr="009A0E12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pl-PL"/>
        </w:rPr>
        <w:t xml:space="preserve">: </w:t>
      </w:r>
    </w:p>
    <w:p w14:paraId="4ED4E7AB" w14:textId="77777777" w:rsidR="00C57570" w:rsidRPr="009A0E12" w:rsidRDefault="00C57570" w:rsidP="00C57570">
      <w:pPr>
        <w:pStyle w:val="Akapitzlist"/>
        <w:spacing w:after="0" w:line="240" w:lineRule="auto"/>
        <w:ind w:left="1080"/>
        <w:jc w:val="both"/>
        <w:rPr>
          <w:rFonts w:ascii="Cambria" w:hAnsi="Cambria" w:cs="Arial"/>
          <w:b/>
          <w:sz w:val="24"/>
          <w:szCs w:val="24"/>
        </w:rPr>
      </w:pPr>
    </w:p>
    <w:p w14:paraId="6F354420" w14:textId="6C9AE96A" w:rsidR="004107B7" w:rsidRPr="009A0E12" w:rsidRDefault="00E30C9C" w:rsidP="00C57570">
      <w:pPr>
        <w:pStyle w:val="Akapitzlist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9A0E12">
        <w:rPr>
          <w:rFonts w:ascii="Cambria" w:hAnsi="Cambria" w:cs="Arial"/>
          <w:sz w:val="24"/>
          <w:szCs w:val="24"/>
        </w:rPr>
        <w:t xml:space="preserve">Przedmiotem zamówienia jest wykonanie, </w:t>
      </w:r>
      <w:r w:rsidR="00ED1747" w:rsidRPr="009A0E12">
        <w:rPr>
          <w:rFonts w:ascii="Cambria" w:hAnsi="Cambria" w:cs="Arial"/>
          <w:sz w:val="24"/>
          <w:szCs w:val="24"/>
        </w:rPr>
        <w:t>dla projektu planowanego do aplikowania o dofinansowanie w ramach Regionalnego Programu Operacyjnego Województwa Mazowieckiego na lat</w:t>
      </w:r>
      <w:r w:rsidR="004542AA" w:rsidRPr="009A0E12">
        <w:rPr>
          <w:rFonts w:ascii="Cambria" w:hAnsi="Cambria" w:cs="Arial"/>
          <w:sz w:val="24"/>
          <w:szCs w:val="24"/>
        </w:rPr>
        <w:t>a 2014 – 2020, Działanie 2.1. E</w:t>
      </w:r>
      <w:r w:rsidR="004542AA" w:rsidRPr="009A0E12">
        <w:rPr>
          <w:rFonts w:ascii="Cambria" w:hAnsi="Cambria" w:cs="Arial"/>
          <w:sz w:val="24"/>
          <w:szCs w:val="24"/>
        </w:rPr>
        <w:noBreakHyphen/>
      </w:r>
      <w:r w:rsidR="00ED1747" w:rsidRPr="009A0E12">
        <w:rPr>
          <w:rFonts w:ascii="Cambria" w:hAnsi="Cambria" w:cs="Arial"/>
          <w:sz w:val="24"/>
          <w:szCs w:val="24"/>
        </w:rPr>
        <w:t>usługi /2.1.1 E-usługi dla Mazowsza – typ projektów e-zdrowie</w:t>
      </w:r>
      <w:r w:rsidR="00806144" w:rsidRPr="009A0E12">
        <w:rPr>
          <w:rFonts w:ascii="Cambria" w:hAnsi="Cambria" w:cs="Arial"/>
          <w:sz w:val="24"/>
          <w:szCs w:val="24"/>
        </w:rPr>
        <w:t xml:space="preserve"> Studium wykonalności. Wymagany zakres </w:t>
      </w:r>
      <w:r w:rsidR="00977E27" w:rsidRPr="009A0E12">
        <w:rPr>
          <w:rFonts w:ascii="Cambria" w:hAnsi="Cambria" w:cs="Arial"/>
          <w:sz w:val="24"/>
          <w:szCs w:val="24"/>
        </w:rPr>
        <w:t>Studium wykonalności</w:t>
      </w:r>
      <w:r w:rsidR="00ED1747" w:rsidRPr="009A0E12">
        <w:rPr>
          <w:rFonts w:ascii="Cambria" w:hAnsi="Cambria" w:cs="Arial"/>
          <w:sz w:val="24"/>
          <w:szCs w:val="24"/>
        </w:rPr>
        <w:t xml:space="preserve"> zgodnie ze „Wskazaniami do Studium wykonalności”:</w:t>
      </w:r>
    </w:p>
    <w:p w14:paraId="58C863D6" w14:textId="77777777" w:rsidR="00C57570" w:rsidRPr="009A0E12" w:rsidRDefault="00C57570" w:rsidP="003D0F5E">
      <w:pPr>
        <w:pStyle w:val="Akapitzlist"/>
        <w:spacing w:after="0" w:line="240" w:lineRule="auto"/>
        <w:ind w:firstLine="696"/>
        <w:jc w:val="both"/>
        <w:rPr>
          <w:rFonts w:ascii="Cambria" w:hAnsi="Cambria" w:cs="Arial"/>
          <w:sz w:val="24"/>
          <w:szCs w:val="24"/>
        </w:rPr>
      </w:pPr>
    </w:p>
    <w:p w14:paraId="4714A01D" w14:textId="77777777" w:rsidR="00C57570" w:rsidRPr="009A0E12" w:rsidRDefault="00ED1747" w:rsidP="00C5757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A0E12">
        <w:rPr>
          <w:rFonts w:ascii="Cambria" w:hAnsi="Cambria" w:cs="Arial"/>
          <w:sz w:val="24"/>
          <w:szCs w:val="24"/>
        </w:rPr>
        <w:t>Wstępna analiza projektu</w:t>
      </w:r>
    </w:p>
    <w:p w14:paraId="04F42616" w14:textId="77777777" w:rsidR="00C57570" w:rsidRPr="009A0E12" w:rsidRDefault="00ED1747" w:rsidP="00C5757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A0E12">
        <w:rPr>
          <w:rFonts w:ascii="Cambria" w:hAnsi="Cambria" w:cs="Arial"/>
          <w:sz w:val="24"/>
          <w:szCs w:val="24"/>
        </w:rPr>
        <w:t xml:space="preserve">Wnioski </w:t>
      </w:r>
    </w:p>
    <w:p w14:paraId="034D8899" w14:textId="77777777" w:rsidR="00C57570" w:rsidRPr="009A0E12" w:rsidRDefault="00ED1747" w:rsidP="00C5757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A0E12">
        <w:rPr>
          <w:rFonts w:ascii="Cambria" w:hAnsi="Cambria" w:cs="Arial"/>
          <w:sz w:val="24"/>
          <w:szCs w:val="24"/>
        </w:rPr>
        <w:t xml:space="preserve">Definicja celów projektu </w:t>
      </w:r>
    </w:p>
    <w:p w14:paraId="6FDDC733" w14:textId="77777777" w:rsidR="00C57570" w:rsidRPr="009A0E12" w:rsidRDefault="00ED1747" w:rsidP="00C5757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A0E12">
        <w:rPr>
          <w:rFonts w:ascii="Cambria" w:hAnsi="Cambria" w:cs="Arial"/>
          <w:sz w:val="24"/>
          <w:szCs w:val="24"/>
        </w:rPr>
        <w:t xml:space="preserve">Identyfikacja projektu </w:t>
      </w:r>
    </w:p>
    <w:p w14:paraId="405FB99A" w14:textId="77777777" w:rsidR="00C57570" w:rsidRPr="009A0E12" w:rsidRDefault="00ED1747" w:rsidP="00C5757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A0E12">
        <w:rPr>
          <w:rFonts w:ascii="Cambria" w:hAnsi="Cambria" w:cs="Arial"/>
          <w:sz w:val="24"/>
          <w:szCs w:val="24"/>
        </w:rPr>
        <w:t>Analiza wykonalności, analiza popytu oraz analiza opcji</w:t>
      </w:r>
    </w:p>
    <w:p w14:paraId="73111A01" w14:textId="77777777" w:rsidR="00C57570" w:rsidRPr="009A0E12" w:rsidRDefault="00ED1747" w:rsidP="00C5757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A0E12">
        <w:rPr>
          <w:rFonts w:ascii="Cambria" w:hAnsi="Cambria" w:cs="Arial"/>
          <w:sz w:val="24"/>
          <w:szCs w:val="24"/>
        </w:rPr>
        <w:t xml:space="preserve">Analiza finansowa </w:t>
      </w:r>
    </w:p>
    <w:p w14:paraId="32093888" w14:textId="77777777" w:rsidR="00C57570" w:rsidRPr="009A0E12" w:rsidRDefault="00ED1747" w:rsidP="00C5757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A0E12">
        <w:rPr>
          <w:rFonts w:ascii="Cambria" w:hAnsi="Cambria" w:cs="Arial"/>
          <w:sz w:val="24"/>
          <w:szCs w:val="24"/>
        </w:rPr>
        <w:t xml:space="preserve">Analiza kosztów i korzyści (ekonomiczna) </w:t>
      </w:r>
    </w:p>
    <w:p w14:paraId="3CCDEFEF" w14:textId="77777777" w:rsidR="00C57570" w:rsidRPr="009A0E12" w:rsidRDefault="00ED1747" w:rsidP="00C5757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A0E12">
        <w:rPr>
          <w:rFonts w:ascii="Cambria" w:hAnsi="Cambria" w:cs="Arial"/>
          <w:sz w:val="24"/>
          <w:szCs w:val="24"/>
        </w:rPr>
        <w:t>Analiza wrażliwości i ryzyka (tylko dla dużych projektów)</w:t>
      </w:r>
    </w:p>
    <w:p w14:paraId="74883D22" w14:textId="77777777" w:rsidR="00C57570" w:rsidRPr="009A0E12" w:rsidRDefault="00ED1747" w:rsidP="00C5757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A0E12">
        <w:rPr>
          <w:rFonts w:ascii="Cambria" w:hAnsi="Cambria" w:cs="Arial"/>
          <w:sz w:val="24"/>
          <w:szCs w:val="24"/>
        </w:rPr>
        <w:t xml:space="preserve">Analiza instytucjonalna w tym trwałość projektu </w:t>
      </w:r>
    </w:p>
    <w:p w14:paraId="44703236" w14:textId="77777777" w:rsidR="00C57570" w:rsidRPr="009A0E12" w:rsidRDefault="00ED1747" w:rsidP="00C5757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A0E12">
        <w:rPr>
          <w:rFonts w:ascii="Cambria" w:hAnsi="Cambria" w:cs="Arial"/>
          <w:sz w:val="24"/>
          <w:szCs w:val="24"/>
        </w:rPr>
        <w:t xml:space="preserve">Analizy specyficzne dla danego rodzaju projektu/sektora </w:t>
      </w:r>
    </w:p>
    <w:p w14:paraId="3C1FA509" w14:textId="77777777" w:rsidR="0082312B" w:rsidRPr="009A0E12" w:rsidRDefault="00ED1747" w:rsidP="0082312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A0E12">
        <w:rPr>
          <w:rFonts w:ascii="Cambria" w:hAnsi="Cambria" w:cs="Arial"/>
          <w:sz w:val="24"/>
          <w:szCs w:val="24"/>
        </w:rPr>
        <w:t xml:space="preserve">Pomoc publiczna </w:t>
      </w:r>
    </w:p>
    <w:p w14:paraId="5691AF74" w14:textId="250B162D" w:rsidR="00ED1747" w:rsidRPr="009A0E12" w:rsidRDefault="00ED1747" w:rsidP="0082312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A0E12">
        <w:rPr>
          <w:rFonts w:ascii="Cambria" w:hAnsi="Cambria" w:cs="Arial"/>
          <w:sz w:val="24"/>
          <w:szCs w:val="24"/>
        </w:rPr>
        <w:t>Analiza oddziaływania na środowisko</w:t>
      </w:r>
      <w:r w:rsidR="003D0F5E" w:rsidRPr="009A0E12">
        <w:rPr>
          <w:rFonts w:ascii="Cambria" w:hAnsi="Cambria" w:cs="Arial"/>
          <w:sz w:val="24"/>
          <w:szCs w:val="24"/>
        </w:rPr>
        <w:t>.</w:t>
      </w:r>
    </w:p>
    <w:p w14:paraId="20D59623" w14:textId="77777777" w:rsidR="003D0F5E" w:rsidRPr="009A0E12" w:rsidRDefault="003D0F5E" w:rsidP="003D0F5E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bookmarkEnd w:id="0"/>
    <w:bookmarkEnd w:id="1"/>
    <w:p w14:paraId="14C318EC" w14:textId="02F7A333" w:rsidR="00CD1183" w:rsidRPr="009A0E12" w:rsidRDefault="00CD1183" w:rsidP="0082312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u w:val="single"/>
          <w:lang w:eastAsia="pl-PL"/>
        </w:rPr>
      </w:pPr>
      <w:r w:rsidRPr="009A0E12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u w:val="single"/>
          <w:lang w:eastAsia="pl-PL"/>
        </w:rPr>
        <w:t>Terminy i warunki realizacji zamówienia:</w:t>
      </w:r>
    </w:p>
    <w:p w14:paraId="0DF98850" w14:textId="77777777" w:rsidR="00AF0006" w:rsidRPr="009A0E12" w:rsidRDefault="00AF0006" w:rsidP="003D0F5E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</w:p>
    <w:p w14:paraId="1B9FDF51" w14:textId="4C98B548" w:rsidR="00CD1183" w:rsidRPr="009A0E12" w:rsidRDefault="00CD1183" w:rsidP="0082312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Warunki dotyczące zamówienia:</w:t>
      </w:r>
    </w:p>
    <w:p w14:paraId="534551E3" w14:textId="77777777" w:rsidR="0082312B" w:rsidRPr="009A0E12" w:rsidRDefault="0082312B" w:rsidP="0082312B">
      <w:pPr>
        <w:pStyle w:val="Akapitzlist"/>
        <w:spacing w:after="0" w:line="240" w:lineRule="auto"/>
        <w:ind w:left="390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</w:p>
    <w:p w14:paraId="5F46E823" w14:textId="27494804" w:rsidR="00CD1183" w:rsidRPr="009A0E12" w:rsidRDefault="00CD1183" w:rsidP="003D0F5E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Zakres przedmiotu zamówienia obejmuje również wykonanie przez Wykonawcę wszelkich poprawek, uzupełnień, modyfikacji w Studium Wykonalności, których realizacja będzie wymagana na etapie </w:t>
      </w:r>
      <w:r w:rsidR="008F7FAC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oceny formalnej i merytorycznej przez</w:t>
      </w:r>
      <w:r w:rsidR="002745D6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="00ED1747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MJWPU. </w:t>
      </w:r>
    </w:p>
    <w:p w14:paraId="38EF21D5" w14:textId="77777777" w:rsidR="00AF0006" w:rsidRPr="009A0E12" w:rsidRDefault="00AF0006" w:rsidP="003D0F5E">
      <w:pPr>
        <w:spacing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</w:pPr>
    </w:p>
    <w:p w14:paraId="3E446C05" w14:textId="30537407" w:rsidR="00CD1183" w:rsidRPr="009A0E12" w:rsidRDefault="00CD1183" w:rsidP="0082312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</w:pPr>
      <w:r w:rsidRPr="009A0E12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ED1747" w:rsidRPr="009A0E12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 xml:space="preserve">Termin realizacji zamówienia: </w:t>
      </w:r>
      <w:r w:rsidR="00A3730F" w:rsidRPr="009A0E12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>2</w:t>
      </w:r>
      <w:r w:rsidR="007C0650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>7</w:t>
      </w:r>
      <w:r w:rsidR="0050564A" w:rsidRPr="009A0E12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>.</w:t>
      </w:r>
      <w:r w:rsidR="00A3730F" w:rsidRPr="009A0E12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>1</w:t>
      </w:r>
      <w:r w:rsidR="0050564A" w:rsidRPr="009A0E12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>0.201</w:t>
      </w:r>
      <w:r w:rsidR="00A3730F" w:rsidRPr="009A0E12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>5</w:t>
      </w:r>
      <w:r w:rsidRPr="009A0E12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pl-PL"/>
        </w:rPr>
        <w:t> r.</w:t>
      </w:r>
    </w:p>
    <w:p w14:paraId="14320EBF" w14:textId="77777777" w:rsidR="00117474" w:rsidRPr="009A0E12" w:rsidRDefault="00117474" w:rsidP="00117474">
      <w:pPr>
        <w:spacing w:after="0" w:line="240" w:lineRule="auto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u w:val="single"/>
          <w:lang w:eastAsia="pl-PL"/>
        </w:rPr>
      </w:pPr>
    </w:p>
    <w:p w14:paraId="2F467740" w14:textId="77777777" w:rsidR="00117474" w:rsidRPr="009A0E12" w:rsidRDefault="00CD1183" w:rsidP="0011747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u w:val="single"/>
          <w:lang w:eastAsia="pl-PL"/>
        </w:rPr>
      </w:pPr>
      <w:r w:rsidRPr="009A0E12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u w:val="single"/>
          <w:lang w:eastAsia="pl-PL"/>
        </w:rPr>
        <w:t>Kryteria oceny ofert:</w:t>
      </w:r>
      <w:r w:rsidRPr="009A0E12">
        <w:rPr>
          <w:rFonts w:ascii="Cambria" w:eastAsia="Times New Roman" w:hAnsi="Cambria" w:cs="Arial"/>
          <w:b/>
          <w:color w:val="000000" w:themeColor="text1"/>
          <w:sz w:val="24"/>
          <w:szCs w:val="24"/>
          <w:u w:val="single"/>
          <w:lang w:eastAsia="pl-PL"/>
        </w:rPr>
        <w:t> cena – 100%</w:t>
      </w:r>
    </w:p>
    <w:p w14:paraId="0F0A606B" w14:textId="77777777" w:rsidR="00117474" w:rsidRPr="009A0E12" w:rsidRDefault="00117474" w:rsidP="00117474">
      <w:pPr>
        <w:spacing w:after="0" w:line="240" w:lineRule="auto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u w:val="single"/>
          <w:lang w:eastAsia="pl-PL"/>
        </w:rPr>
      </w:pPr>
    </w:p>
    <w:p w14:paraId="1E6717A3" w14:textId="3D59B156" w:rsidR="00CD1183" w:rsidRPr="009A0E12" w:rsidRDefault="00CD1183" w:rsidP="0011747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u w:val="single"/>
          <w:lang w:eastAsia="pl-PL"/>
        </w:rPr>
      </w:pPr>
      <w:r w:rsidRPr="009A0E12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u w:val="single"/>
          <w:lang w:eastAsia="pl-PL"/>
        </w:rPr>
        <w:t>Opis sposobu obliczenia ceny:</w:t>
      </w:r>
    </w:p>
    <w:p w14:paraId="48F1A7C5" w14:textId="77777777" w:rsidR="00AF0006" w:rsidRPr="009A0E12" w:rsidRDefault="00AF0006" w:rsidP="00AF0006">
      <w:pPr>
        <w:spacing w:after="0" w:line="240" w:lineRule="auto"/>
        <w:ind w:left="720"/>
        <w:jc w:val="both"/>
        <w:rPr>
          <w:rFonts w:ascii="Cambria" w:eastAsia="Times New Roman" w:hAnsi="Cambria" w:cs="Arial"/>
          <w:color w:val="000000" w:themeColor="text1"/>
          <w:sz w:val="24"/>
          <w:szCs w:val="24"/>
          <w:u w:val="single"/>
          <w:lang w:eastAsia="pl-PL"/>
        </w:rPr>
      </w:pPr>
    </w:p>
    <w:p w14:paraId="7402947D" w14:textId="5F68EAD7" w:rsidR="00CD1183" w:rsidRPr="009A0E12" w:rsidRDefault="00CD1183" w:rsidP="003D0F5E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cena ofertowa - 100 %, (100% = 100</w:t>
      </w:r>
      <w:r w:rsidR="00F04C0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,00</w:t>
      </w:r>
      <w:r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pkt)</w:t>
      </w:r>
    </w:p>
    <w:p w14:paraId="22077C2B" w14:textId="77777777" w:rsidR="00CD1183" w:rsidRPr="009A0E12" w:rsidRDefault="00CD1183" w:rsidP="003D0F5E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lastRenderedPageBreak/>
        <w:t>Oferty będą oceniane w odniesieniu do najkorzystniejszych warunków przedstawionych przez Wykonawców.</w:t>
      </w:r>
    </w:p>
    <w:p w14:paraId="143341BC" w14:textId="77777777" w:rsidR="00CD1183" w:rsidRPr="009A0E12" w:rsidRDefault="00CD1183" w:rsidP="003D0F5E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Oferta wypełniająca w najwyższym stopniu wymagania określonego kryterium, otrzyma maksymalną ilość punktów.</w:t>
      </w:r>
    </w:p>
    <w:p w14:paraId="0D6D810C" w14:textId="77777777" w:rsidR="00CD1183" w:rsidRPr="009A0E12" w:rsidRDefault="00CD1183" w:rsidP="003D0F5E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Ocena punktowa  kryterium dokonana zostanie zgodnie z formułą:</w:t>
      </w:r>
    </w:p>
    <w:p w14:paraId="3CFC623B" w14:textId="77777777" w:rsidR="00CD1183" w:rsidRPr="009A0E12" w:rsidRDefault="00CD1183" w:rsidP="003D0F5E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-   Wg kryterium cena:</w:t>
      </w:r>
    </w:p>
    <w:p w14:paraId="22FC622D" w14:textId="4BBFC9E6" w:rsidR="00C46D5F" w:rsidRPr="009A0E12" w:rsidRDefault="00CD1183" w:rsidP="003D0F5E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   </w:t>
      </w:r>
      <w:r w:rsidR="00C46D5F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     najniższa oferowana cena </w:t>
      </w:r>
      <w:r w:rsidR="004542AA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netto</w:t>
      </w:r>
    </w:p>
    <w:p w14:paraId="474F3003" w14:textId="57063164" w:rsidR="00C46D5F" w:rsidRPr="009A0E12" w:rsidRDefault="00C46D5F" w:rsidP="003D0F5E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C = ------------------------------------------------- x 100</w:t>
      </w:r>
      <w:r w:rsidR="00F04C07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,00</w:t>
      </w:r>
      <w:r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pkt.</w:t>
      </w:r>
    </w:p>
    <w:p w14:paraId="297ACA61" w14:textId="07F06204" w:rsidR="00CD1183" w:rsidRPr="009A0E12" w:rsidRDefault="00C46D5F" w:rsidP="003D0F5E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ab/>
        <w:t xml:space="preserve">cena </w:t>
      </w:r>
      <w:r w:rsidR="004542AA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netto</w:t>
      </w:r>
      <w:r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oferty badanej</w:t>
      </w:r>
    </w:p>
    <w:p w14:paraId="6D9B1623" w14:textId="77777777" w:rsidR="00F7743C" w:rsidRPr="00F7743C" w:rsidRDefault="006818B1" w:rsidP="00F7743C">
      <w:pPr>
        <w:pStyle w:val="Akapitzlist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F7743C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Punkty będą liczone z dokładnością do dwóch miejsc po przecinku.</w:t>
      </w:r>
      <w:r w:rsidR="00F7743C" w:rsidRPr="00F7743C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="00F7743C" w:rsidRPr="00F7743C">
        <w:rPr>
          <w:rFonts w:ascii="Cambria" w:hAnsi="Cambria" w:cs="Arial"/>
          <w:sz w:val="24"/>
          <w:szCs w:val="24"/>
        </w:rPr>
        <w:t>W przypadku wpłynięcia ofert o tej samej wartości o miejscu na liście rankingowej zadecyduje kolejność wpływu ofert.</w:t>
      </w:r>
    </w:p>
    <w:p w14:paraId="6E875296" w14:textId="77777777" w:rsidR="006818B1" w:rsidRPr="009A0E12" w:rsidRDefault="006818B1" w:rsidP="003D0F5E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</w:p>
    <w:p w14:paraId="66B2C5F9" w14:textId="0C534F94" w:rsidR="00CD1183" w:rsidRPr="009A0E12" w:rsidRDefault="00CD1183" w:rsidP="0011747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u w:val="single"/>
          <w:lang w:eastAsia="pl-PL"/>
        </w:rPr>
      </w:pPr>
      <w:r w:rsidRPr="009A0E12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u w:val="single"/>
          <w:lang w:eastAsia="pl-PL"/>
        </w:rPr>
        <w:t>Sposób przygotowania oferty</w:t>
      </w:r>
      <w:r w:rsidRPr="009A0E12">
        <w:rPr>
          <w:rFonts w:ascii="Cambria" w:eastAsia="Times New Roman" w:hAnsi="Cambria" w:cs="Arial"/>
          <w:b/>
          <w:color w:val="000000" w:themeColor="text1"/>
          <w:sz w:val="24"/>
          <w:szCs w:val="24"/>
          <w:u w:val="single"/>
          <w:lang w:eastAsia="pl-PL"/>
        </w:rPr>
        <w:t>:</w:t>
      </w:r>
    </w:p>
    <w:p w14:paraId="79BDFDAA" w14:textId="77777777" w:rsidR="00AF0006" w:rsidRPr="009A0E12" w:rsidRDefault="00AF0006" w:rsidP="00AF0006">
      <w:pPr>
        <w:spacing w:after="0" w:line="240" w:lineRule="auto"/>
        <w:ind w:left="720"/>
        <w:jc w:val="both"/>
        <w:rPr>
          <w:rFonts w:ascii="Cambria" w:eastAsia="Times New Roman" w:hAnsi="Cambria" w:cs="Arial"/>
          <w:color w:val="000000" w:themeColor="text1"/>
          <w:sz w:val="24"/>
          <w:szCs w:val="24"/>
          <w:u w:val="single"/>
          <w:lang w:eastAsia="pl-PL"/>
        </w:rPr>
      </w:pPr>
    </w:p>
    <w:p w14:paraId="7361E062" w14:textId="14C23059" w:rsidR="008F7FAC" w:rsidRPr="009A0E12" w:rsidRDefault="00117474" w:rsidP="003D0F5E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a)</w:t>
      </w:r>
      <w:r w:rsidR="00CD1183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Wykonawca może złożyć jedną ofertę, w formie pisemnej, na formularzu stanowiącym załącznik</w:t>
      </w:r>
      <w:r w:rsidR="00ED1747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nr 1</w:t>
      </w:r>
      <w:r w:rsidR="00F10C7F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do niniejszego zapytania</w:t>
      </w:r>
      <w:r w:rsidR="008F7FAC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</w:t>
      </w:r>
    </w:p>
    <w:p w14:paraId="0CEA0445" w14:textId="3EAEF008" w:rsidR="00CD1183" w:rsidRPr="009A0E12" w:rsidRDefault="00117474" w:rsidP="003D0F5E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b)</w:t>
      </w:r>
      <w:r w:rsidR="00CD1183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Koszty związane z przygotowaniem oferty ponosi składający ofertę.</w:t>
      </w:r>
    </w:p>
    <w:p w14:paraId="419F3853" w14:textId="66334335" w:rsidR="00CD1183" w:rsidRPr="009A0E12" w:rsidRDefault="00117474" w:rsidP="003D0F5E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c) </w:t>
      </w:r>
      <w:r w:rsidR="00CD1183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Oferta </w:t>
      </w:r>
      <w:r w:rsidR="008F7FAC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wymaga</w:t>
      </w:r>
      <w:r w:rsidR="00CD1183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podpisu osób uprawnionych do reprezentowania firmy w obrocie gospodarczym, zgodnie z aktem rejestracyjnym oraz przepisami prawa.</w:t>
      </w:r>
    </w:p>
    <w:p w14:paraId="14CFEB33" w14:textId="15DB3BB5" w:rsidR="00083244" w:rsidRPr="009A0E12" w:rsidRDefault="00117474" w:rsidP="003D0F5E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d) </w:t>
      </w:r>
      <w:r w:rsidR="00083244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Minimalny termin związania ofertą wynosi 30 dni liczonych od daty jej sporządzenia.</w:t>
      </w:r>
    </w:p>
    <w:p w14:paraId="306F82FB" w14:textId="77777777" w:rsidR="003D0F5E" w:rsidRPr="009A0E12" w:rsidRDefault="003D0F5E" w:rsidP="003D0F5E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</w:p>
    <w:p w14:paraId="1440A54B" w14:textId="153FD789" w:rsidR="00CD1183" w:rsidRPr="009A0E12" w:rsidRDefault="00CD1183" w:rsidP="0011747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u w:val="single"/>
          <w:lang w:eastAsia="pl-PL"/>
        </w:rPr>
      </w:pPr>
      <w:r w:rsidRPr="009A0E12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u w:val="single"/>
          <w:lang w:eastAsia="pl-PL"/>
        </w:rPr>
        <w:t>Warunki płatności:</w:t>
      </w:r>
    </w:p>
    <w:p w14:paraId="08B95F71" w14:textId="77777777" w:rsidR="00AF0006" w:rsidRPr="009A0E12" w:rsidRDefault="00AF0006" w:rsidP="00AF0006">
      <w:pPr>
        <w:spacing w:after="0" w:line="240" w:lineRule="auto"/>
        <w:ind w:left="720"/>
        <w:jc w:val="both"/>
        <w:rPr>
          <w:rFonts w:ascii="Cambria" w:eastAsia="Times New Roman" w:hAnsi="Cambria" w:cs="Arial"/>
          <w:color w:val="000000" w:themeColor="text1"/>
          <w:sz w:val="24"/>
          <w:szCs w:val="24"/>
          <w:u w:val="single"/>
          <w:lang w:eastAsia="pl-PL"/>
        </w:rPr>
      </w:pPr>
    </w:p>
    <w:p w14:paraId="0F11D942" w14:textId="6B3EFB37" w:rsidR="00CD1183" w:rsidRPr="009A0E12" w:rsidRDefault="00117474" w:rsidP="003D0F5E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a)</w:t>
      </w:r>
      <w:r w:rsidR="00CD1183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Rozliczenie za usługę odbędzie się fakturą, wystawioną po zrealizowaniu zamówienia. Podstawą do wystawienia faktury końcowej będzie protokół odbioru końcowego podpisany przez Wykonawcę i Zamawiającego.</w:t>
      </w:r>
      <w:r w:rsidR="00447A6A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Warunkiem odbioru końcowego</w:t>
      </w:r>
      <w:r w:rsidR="002745D6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będzie akceptacja przedstawionego</w:t>
      </w:r>
      <w:r w:rsidR="00447A6A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studi</w:t>
      </w:r>
      <w:r w:rsidR="00ED1747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um przez MJWPU</w:t>
      </w:r>
      <w:r w:rsidR="002745D6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="00447A6A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podczas oc</w:t>
      </w:r>
      <w:r w:rsidR="002745D6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eny merytorycznej, potwierdzona </w:t>
      </w:r>
      <w:r w:rsidR="00447A6A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poprzez publikację listy rankingowej projektów w ramach działania.</w:t>
      </w:r>
    </w:p>
    <w:p w14:paraId="3AC8767E" w14:textId="5C3766EE" w:rsidR="00CD1183" w:rsidRPr="009A0E12" w:rsidRDefault="00117474" w:rsidP="003D0F5E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b)</w:t>
      </w:r>
      <w:r w:rsidR="00CD1183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Wykonawca w</w:t>
      </w:r>
      <w:r w:rsidR="00F10C7F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yrazi zgodę na </w:t>
      </w:r>
      <w:r w:rsidR="00833B9A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7</w:t>
      </w:r>
      <w:r w:rsidR="00447A6A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="00CD1183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dniowy termin płatności za wystawioną fakturę. </w:t>
      </w:r>
    </w:p>
    <w:p w14:paraId="4100A14A" w14:textId="77777777" w:rsidR="003D0F5E" w:rsidRPr="009A0E12" w:rsidRDefault="003D0F5E" w:rsidP="003D0F5E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</w:p>
    <w:p w14:paraId="53166EED" w14:textId="1E59FCC6" w:rsidR="000E09EA" w:rsidRPr="009A0E12" w:rsidRDefault="000E09EA" w:rsidP="0011747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u w:val="single"/>
          <w:lang w:eastAsia="pl-PL"/>
        </w:rPr>
      </w:pPr>
      <w:r w:rsidRPr="009A0E12">
        <w:rPr>
          <w:rFonts w:ascii="Cambria" w:eastAsia="Times New Roman" w:hAnsi="Cambria" w:cs="Arial"/>
          <w:b/>
          <w:color w:val="000000" w:themeColor="text1"/>
          <w:sz w:val="24"/>
          <w:szCs w:val="24"/>
          <w:u w:val="single"/>
          <w:lang w:eastAsia="pl-PL"/>
        </w:rPr>
        <w:t xml:space="preserve">Miejsce, termin i sposób złożenia oferty:  </w:t>
      </w:r>
    </w:p>
    <w:p w14:paraId="4A8F2F1E" w14:textId="77777777" w:rsidR="00AF0006" w:rsidRPr="009A0E12" w:rsidRDefault="00AF0006" w:rsidP="00AF0006">
      <w:pPr>
        <w:spacing w:after="0" w:line="240" w:lineRule="auto"/>
        <w:ind w:left="720"/>
        <w:jc w:val="both"/>
        <w:rPr>
          <w:rFonts w:ascii="Cambria" w:eastAsia="Times New Roman" w:hAnsi="Cambria" w:cs="Arial"/>
          <w:color w:val="000000" w:themeColor="text1"/>
          <w:sz w:val="24"/>
          <w:szCs w:val="24"/>
          <w:u w:val="single"/>
          <w:lang w:eastAsia="pl-PL"/>
        </w:rPr>
      </w:pPr>
    </w:p>
    <w:p w14:paraId="1496E3F0" w14:textId="22A28C8F" w:rsidR="005E2D8E" w:rsidRPr="0006462B" w:rsidRDefault="000E09EA" w:rsidP="00792341">
      <w:pPr>
        <w:suppressAutoHyphens/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DB3E83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Ofertę można  złożyć osobiście w </w:t>
      </w:r>
      <w:r w:rsidR="006643DF" w:rsidRPr="00DB3E83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siedzibie firmy</w:t>
      </w:r>
      <w:r w:rsidR="00117474" w:rsidRPr="00DB3E83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Zakład Opiekuńczo Leczniczy </w:t>
      </w:r>
      <w:r w:rsidR="00B401B7" w:rsidRPr="00DB3E83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Dom Rodzinny S C Wacław Kerpert </w:t>
      </w:r>
      <w:r w:rsidR="00117474" w:rsidRPr="00DB3E83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Piotr Kerpert, ul. Przytorowa 1, 05-100  Nowy Dwór </w:t>
      </w:r>
      <w:r w:rsidR="00117474" w:rsidRPr="0006462B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Mazowiecki</w:t>
      </w:r>
      <w:r w:rsidRPr="0006462B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, przesłać na adres Zamawiającego lub też przesłać za pośrednictwem poczty elektronicznej na adres mailowy:</w:t>
      </w:r>
      <w:r w:rsidR="00117474" w:rsidRPr="0006462B">
        <w:rPr>
          <w:rFonts w:ascii="Cambria" w:hAnsi="Cambria"/>
          <w:sz w:val="24"/>
          <w:szCs w:val="24"/>
        </w:rPr>
        <w:t xml:space="preserve"> </w:t>
      </w:r>
      <w:hyperlink r:id="rId8" w:history="1">
        <w:r w:rsidR="00001173" w:rsidRPr="0006462B">
          <w:rPr>
            <w:rStyle w:val="Hipercze"/>
            <w:rFonts w:ascii="Cambria" w:hAnsi="Cambria" w:cs="Arial"/>
            <w:sz w:val="24"/>
            <w:szCs w:val="24"/>
          </w:rPr>
          <w:t>kerpert@domrodzinny.pl</w:t>
        </w:r>
      </w:hyperlink>
      <w:r w:rsidR="00A420C9" w:rsidRPr="0006462B">
        <w:rPr>
          <w:rFonts w:ascii="Cambria" w:hAnsi="Cambria" w:cs="Arial"/>
          <w:sz w:val="24"/>
          <w:szCs w:val="24"/>
        </w:rPr>
        <w:t>.</w:t>
      </w:r>
      <w:r w:rsidRPr="0006462B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Ofe</w:t>
      </w:r>
      <w:r w:rsidR="004542AA" w:rsidRPr="0006462B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rty należy złożyć w terminie do </w:t>
      </w:r>
      <w:r w:rsidR="00223FD6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05</w:t>
      </w:r>
      <w:bookmarkStart w:id="2" w:name="_GoBack"/>
      <w:bookmarkEnd w:id="2"/>
      <w:r w:rsidR="003755C0" w:rsidRPr="0006462B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.10.2015 r</w:t>
      </w:r>
      <w:r w:rsidR="00A420C9" w:rsidRPr="0006462B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do godziny 16.00</w:t>
      </w:r>
      <w:r w:rsidR="003755C0" w:rsidRPr="0006462B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. </w:t>
      </w:r>
      <w:r w:rsidR="00DB3E83" w:rsidRPr="0006462B">
        <w:rPr>
          <w:rFonts w:ascii="Cambria" w:hAnsi="Cambria" w:cs="Arial"/>
          <w:sz w:val="24"/>
          <w:szCs w:val="24"/>
        </w:rPr>
        <w:t>Za datę wpłynięcia oferty uznaje się  datę wpływu oferty do siedziby Zamawiającego. Oferty który wpłyną po terminie nie będą rozpatrywane.</w:t>
      </w:r>
    </w:p>
    <w:p w14:paraId="448424E9" w14:textId="77777777" w:rsidR="005E2D8E" w:rsidRPr="0006462B" w:rsidRDefault="005E2D8E" w:rsidP="003D0F5E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</w:p>
    <w:p w14:paraId="720F6D29" w14:textId="77777777" w:rsidR="00AF0006" w:rsidRPr="0006462B" w:rsidRDefault="00CD1183" w:rsidP="00117474">
      <w:pPr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</w:pPr>
      <w:r w:rsidRPr="0006462B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u w:val="single"/>
          <w:lang w:eastAsia="pl-PL"/>
        </w:rPr>
        <w:t>Osoba upoważniona do kontaktu z wykonawcami:</w:t>
      </w:r>
      <w:r w:rsidRPr="0006462B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pl-PL"/>
        </w:rPr>
        <w:t> </w:t>
      </w:r>
    </w:p>
    <w:p w14:paraId="255F1FF3" w14:textId="77777777" w:rsidR="00117474" w:rsidRPr="0006462B" w:rsidRDefault="00117474" w:rsidP="00AF0006">
      <w:pPr>
        <w:spacing w:after="0" w:line="240" w:lineRule="auto"/>
        <w:ind w:left="720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</w:p>
    <w:p w14:paraId="16386EFA" w14:textId="4741A42A" w:rsidR="00896810" w:rsidRPr="0006462B" w:rsidRDefault="00117474" w:rsidP="00AF0006">
      <w:pPr>
        <w:spacing w:after="0" w:line="240" w:lineRule="auto"/>
        <w:ind w:left="720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</w:pPr>
      <w:r w:rsidRPr="0006462B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Piotr Kerpert,  </w:t>
      </w:r>
      <w:r w:rsidR="003755C0" w:rsidRPr="0006462B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tel.</w:t>
      </w:r>
      <w:r w:rsidR="00792341" w:rsidRPr="0006462B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 xml:space="preserve"> </w:t>
      </w:r>
      <w:r w:rsidR="00001173" w:rsidRPr="0006462B">
        <w:rPr>
          <w:rFonts w:ascii="Cambria" w:hAnsi="Cambria" w:cs="Arial"/>
          <w:sz w:val="24"/>
          <w:szCs w:val="24"/>
        </w:rPr>
        <w:t>601 258 782</w:t>
      </w:r>
      <w:r w:rsidR="004542AA" w:rsidRPr="0006462B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, e</w:t>
      </w:r>
      <w:r w:rsidR="004542AA" w:rsidRPr="0006462B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noBreakHyphen/>
      </w:r>
      <w:r w:rsidR="00CD1183" w:rsidRPr="0006462B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  <w:t>mail:</w:t>
      </w:r>
      <w:r w:rsidR="00104FB7" w:rsidRPr="0006462B">
        <w:rPr>
          <w:rFonts w:ascii="Cambria" w:hAnsi="Cambria" w:cs="Arial"/>
          <w:sz w:val="24"/>
          <w:szCs w:val="24"/>
          <w:lang w:val="en-US"/>
        </w:rPr>
        <w:t xml:space="preserve"> </w:t>
      </w:r>
      <w:hyperlink r:id="rId9" w:history="1">
        <w:r w:rsidR="00001173" w:rsidRPr="0006462B">
          <w:rPr>
            <w:rStyle w:val="Hipercze"/>
            <w:rFonts w:ascii="Cambria" w:hAnsi="Cambria" w:cs="Arial"/>
            <w:sz w:val="24"/>
            <w:szCs w:val="24"/>
          </w:rPr>
          <w:t>kerpert@domrodzinny.pl</w:t>
        </w:r>
      </w:hyperlink>
      <w:r w:rsidR="00001173" w:rsidRPr="0006462B">
        <w:rPr>
          <w:rFonts w:ascii="Cambria" w:hAnsi="Cambria" w:cs="Arial"/>
          <w:sz w:val="24"/>
          <w:szCs w:val="24"/>
        </w:rPr>
        <w:t>.</w:t>
      </w:r>
    </w:p>
    <w:p w14:paraId="1D5B2777" w14:textId="77777777" w:rsidR="003755C0" w:rsidRPr="0006462B" w:rsidRDefault="003755C0" w:rsidP="003D0F5E">
      <w:pPr>
        <w:spacing w:after="0" w:line="240" w:lineRule="auto"/>
        <w:ind w:left="720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val="en-US" w:eastAsia="pl-PL"/>
        </w:rPr>
      </w:pPr>
    </w:p>
    <w:p w14:paraId="17F0A478" w14:textId="77777777" w:rsidR="00A315F6" w:rsidRPr="0006462B" w:rsidRDefault="00896810" w:rsidP="00117474">
      <w:pPr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u w:val="single"/>
          <w:lang w:eastAsia="pl-PL"/>
        </w:rPr>
      </w:pPr>
      <w:r w:rsidRPr="0006462B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u w:val="single"/>
          <w:lang w:eastAsia="pl-PL"/>
        </w:rPr>
        <w:t>Informacja o upublicznieniu oraz wyborze najkorzystniejszej oferty:</w:t>
      </w:r>
      <w:r w:rsidRPr="0006462B">
        <w:rPr>
          <w:rFonts w:ascii="Cambria" w:eastAsia="Times New Roman" w:hAnsi="Cambria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14:paraId="08B78945" w14:textId="77777777" w:rsidR="00AF0006" w:rsidRPr="0006462B" w:rsidRDefault="00AF0006" w:rsidP="003D0F5E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</w:p>
    <w:p w14:paraId="7516486C" w14:textId="236761BE" w:rsidR="00117474" w:rsidRPr="0006462B" w:rsidRDefault="00896810" w:rsidP="003D0F5E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06462B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Informacja o niniejszym zaproszeniu zamieszczona została na stronie internetowej</w:t>
      </w:r>
      <w:r w:rsidR="00117474" w:rsidRPr="0006462B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: </w:t>
      </w:r>
      <w:hyperlink r:id="rId10" w:history="1">
        <w:r w:rsidR="00117474" w:rsidRPr="0006462B">
          <w:rPr>
            <w:rStyle w:val="Hipercze"/>
            <w:rFonts w:ascii="Cambria" w:eastAsia="Times New Roman" w:hAnsi="Cambria" w:cs="Arial"/>
            <w:sz w:val="24"/>
            <w:szCs w:val="24"/>
            <w:lang w:eastAsia="pl-PL"/>
          </w:rPr>
          <w:t>http://domrodzinny.pl/</w:t>
        </w:r>
      </w:hyperlink>
    </w:p>
    <w:p w14:paraId="1DBEF615" w14:textId="501D8034" w:rsidR="0050564A" w:rsidRPr="0006462B" w:rsidRDefault="00896810" w:rsidP="003D0F5E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06462B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lastRenderedPageBreak/>
        <w:t xml:space="preserve"> </w:t>
      </w:r>
    </w:p>
    <w:p w14:paraId="0ED79981" w14:textId="41F34CAF" w:rsidR="00896810" w:rsidRPr="0006462B" w:rsidRDefault="00896810" w:rsidP="003D0F5E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06462B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Zamawiający sporządzi pisemny protokół z wyboru najkorzystniejszej oferty</w:t>
      </w:r>
      <w:r w:rsidR="0050564A" w:rsidRPr="0006462B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.</w:t>
      </w:r>
    </w:p>
    <w:p w14:paraId="1242D0E2" w14:textId="18812E7F" w:rsidR="005E2D8E" w:rsidRPr="009A0E12" w:rsidRDefault="00896810" w:rsidP="003D0F5E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Informacja o wyborze najkorzystniejszej oferty zostanie umieszczona na stronie internetowej Zamawiającego.</w:t>
      </w:r>
    </w:p>
    <w:p w14:paraId="48113303" w14:textId="77777777" w:rsidR="003D0F5E" w:rsidRPr="009A0E12" w:rsidRDefault="003D0F5E" w:rsidP="003D0F5E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</w:p>
    <w:p w14:paraId="1E5FF50A" w14:textId="77777777" w:rsidR="001F72BD" w:rsidRPr="009A0E12" w:rsidRDefault="00CD1183" w:rsidP="00117474">
      <w:pPr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</w:pPr>
      <w:r w:rsidRPr="009A0E12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pl-PL"/>
        </w:rPr>
        <w:t>Załączniki do zapytania ofertowego:</w:t>
      </w:r>
    </w:p>
    <w:p w14:paraId="698BEAB3" w14:textId="5CC5DC39" w:rsidR="004A111B" w:rsidRPr="009A0E12" w:rsidRDefault="00117474" w:rsidP="003D0F5E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</w:pPr>
      <w:r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br/>
      </w:r>
      <w:r w:rsidR="001F72BD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Załącznik nr 1</w:t>
      </w:r>
      <w:r w:rsidR="00CD1183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="000E09EA" w:rsidRPr="009A0E12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>Formularz oferty</w:t>
      </w:r>
    </w:p>
    <w:sectPr w:rsidR="004A111B" w:rsidRPr="009A0E1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10AF7" w14:textId="77777777" w:rsidR="00CD058D" w:rsidRDefault="00CD058D" w:rsidP="004F66B0">
      <w:pPr>
        <w:spacing w:after="0" w:line="240" w:lineRule="auto"/>
      </w:pPr>
      <w:r>
        <w:separator/>
      </w:r>
    </w:p>
  </w:endnote>
  <w:endnote w:type="continuationSeparator" w:id="0">
    <w:p w14:paraId="64617772" w14:textId="77777777" w:rsidR="00CD058D" w:rsidRDefault="00CD058D" w:rsidP="004F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838919"/>
      <w:docPartObj>
        <w:docPartGallery w:val="Page Numbers (Bottom of Page)"/>
        <w:docPartUnique/>
      </w:docPartObj>
    </w:sdtPr>
    <w:sdtEndPr/>
    <w:sdtContent>
      <w:p w14:paraId="53BE8CC6" w14:textId="2ECACC47" w:rsidR="004F66B0" w:rsidRDefault="004F66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FD6">
          <w:rPr>
            <w:noProof/>
          </w:rPr>
          <w:t>2</w:t>
        </w:r>
        <w:r>
          <w:fldChar w:fldCharType="end"/>
        </w:r>
      </w:p>
    </w:sdtContent>
  </w:sdt>
  <w:p w14:paraId="38C8D617" w14:textId="77777777" w:rsidR="004F66B0" w:rsidRDefault="004F66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AA909" w14:textId="77777777" w:rsidR="00CD058D" w:rsidRDefault="00CD058D" w:rsidP="004F66B0">
      <w:pPr>
        <w:spacing w:after="0" w:line="240" w:lineRule="auto"/>
      </w:pPr>
      <w:r>
        <w:separator/>
      </w:r>
    </w:p>
  </w:footnote>
  <w:footnote w:type="continuationSeparator" w:id="0">
    <w:p w14:paraId="1D60C189" w14:textId="77777777" w:rsidR="00CD058D" w:rsidRDefault="00CD058D" w:rsidP="004F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0D5E"/>
    <w:multiLevelType w:val="multilevel"/>
    <w:tmpl w:val="13BEB9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30C039F"/>
    <w:multiLevelType w:val="hybridMultilevel"/>
    <w:tmpl w:val="D79C2752"/>
    <w:lvl w:ilvl="0" w:tplc="DEFAD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F121C"/>
    <w:multiLevelType w:val="multilevel"/>
    <w:tmpl w:val="9F3A1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C4E2DA2"/>
    <w:multiLevelType w:val="multilevel"/>
    <w:tmpl w:val="9B28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67601"/>
    <w:multiLevelType w:val="multilevel"/>
    <w:tmpl w:val="25082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96F6176"/>
    <w:multiLevelType w:val="hybridMultilevel"/>
    <w:tmpl w:val="4588F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F6267"/>
    <w:multiLevelType w:val="multilevel"/>
    <w:tmpl w:val="D1FAD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8CD6B19"/>
    <w:multiLevelType w:val="hybridMultilevel"/>
    <w:tmpl w:val="1CC624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4002E1"/>
    <w:multiLevelType w:val="hybridMultilevel"/>
    <w:tmpl w:val="FB14E67C"/>
    <w:lvl w:ilvl="0" w:tplc="E938A59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F2433E2"/>
    <w:multiLevelType w:val="hybridMultilevel"/>
    <w:tmpl w:val="A73E66A2"/>
    <w:lvl w:ilvl="0" w:tplc="F5E60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C71AE"/>
    <w:multiLevelType w:val="multilevel"/>
    <w:tmpl w:val="F3AA8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F02C6B"/>
    <w:multiLevelType w:val="hybridMultilevel"/>
    <w:tmpl w:val="9118B878"/>
    <w:lvl w:ilvl="0" w:tplc="97EA88E8">
      <w:start w:val="1"/>
      <w:numFmt w:val="decimal"/>
      <w:lvlText w:val="%1)"/>
      <w:lvlJc w:val="left"/>
      <w:pPr>
        <w:ind w:left="1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1" w:hanging="360"/>
      </w:pPr>
    </w:lvl>
    <w:lvl w:ilvl="2" w:tplc="0415001B" w:tentative="1">
      <w:start w:val="1"/>
      <w:numFmt w:val="lowerRoman"/>
      <w:lvlText w:val="%3."/>
      <w:lvlJc w:val="right"/>
      <w:pPr>
        <w:ind w:left="3261" w:hanging="180"/>
      </w:pPr>
    </w:lvl>
    <w:lvl w:ilvl="3" w:tplc="0415000F" w:tentative="1">
      <w:start w:val="1"/>
      <w:numFmt w:val="decimal"/>
      <w:lvlText w:val="%4."/>
      <w:lvlJc w:val="left"/>
      <w:pPr>
        <w:ind w:left="3981" w:hanging="360"/>
      </w:pPr>
    </w:lvl>
    <w:lvl w:ilvl="4" w:tplc="04150019" w:tentative="1">
      <w:start w:val="1"/>
      <w:numFmt w:val="lowerLetter"/>
      <w:lvlText w:val="%5."/>
      <w:lvlJc w:val="left"/>
      <w:pPr>
        <w:ind w:left="4701" w:hanging="360"/>
      </w:pPr>
    </w:lvl>
    <w:lvl w:ilvl="5" w:tplc="0415001B" w:tentative="1">
      <w:start w:val="1"/>
      <w:numFmt w:val="lowerRoman"/>
      <w:lvlText w:val="%6."/>
      <w:lvlJc w:val="right"/>
      <w:pPr>
        <w:ind w:left="5421" w:hanging="180"/>
      </w:pPr>
    </w:lvl>
    <w:lvl w:ilvl="6" w:tplc="0415000F" w:tentative="1">
      <w:start w:val="1"/>
      <w:numFmt w:val="decimal"/>
      <w:lvlText w:val="%7."/>
      <w:lvlJc w:val="left"/>
      <w:pPr>
        <w:ind w:left="6141" w:hanging="360"/>
      </w:pPr>
    </w:lvl>
    <w:lvl w:ilvl="7" w:tplc="04150019" w:tentative="1">
      <w:start w:val="1"/>
      <w:numFmt w:val="lowerLetter"/>
      <w:lvlText w:val="%8."/>
      <w:lvlJc w:val="left"/>
      <w:pPr>
        <w:ind w:left="6861" w:hanging="360"/>
      </w:pPr>
    </w:lvl>
    <w:lvl w:ilvl="8" w:tplc="0415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12" w15:restartNumberingAfterBreak="0">
    <w:nsid w:val="49417C7A"/>
    <w:multiLevelType w:val="multilevel"/>
    <w:tmpl w:val="51AC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DD246D"/>
    <w:multiLevelType w:val="multilevel"/>
    <w:tmpl w:val="DF2AF23E"/>
    <w:lvl w:ilvl="0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  <w:color w:val="000000" w:themeColor="text1"/>
        <w:u w:val="single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2BD4791"/>
    <w:multiLevelType w:val="hybridMultilevel"/>
    <w:tmpl w:val="A9D0262E"/>
    <w:lvl w:ilvl="0" w:tplc="F956D930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A24DDB"/>
    <w:multiLevelType w:val="multilevel"/>
    <w:tmpl w:val="BCD606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75F17515"/>
    <w:multiLevelType w:val="multilevel"/>
    <w:tmpl w:val="1C80CD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7ADF19FD"/>
    <w:multiLevelType w:val="hybridMultilevel"/>
    <w:tmpl w:val="D2F8033A"/>
    <w:lvl w:ilvl="0" w:tplc="832E117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004793"/>
    <w:multiLevelType w:val="multilevel"/>
    <w:tmpl w:val="61EAA8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15"/>
  </w:num>
  <w:num w:numId="8">
    <w:abstractNumId w:val="16"/>
  </w:num>
  <w:num w:numId="9">
    <w:abstractNumId w:val="0"/>
  </w:num>
  <w:num w:numId="10">
    <w:abstractNumId w:val="18"/>
  </w:num>
  <w:num w:numId="11">
    <w:abstractNumId w:val="9"/>
  </w:num>
  <w:num w:numId="12">
    <w:abstractNumId w:val="11"/>
  </w:num>
  <w:num w:numId="13">
    <w:abstractNumId w:val="17"/>
  </w:num>
  <w:num w:numId="14">
    <w:abstractNumId w:val="1"/>
  </w:num>
  <w:num w:numId="15">
    <w:abstractNumId w:val="7"/>
  </w:num>
  <w:num w:numId="16">
    <w:abstractNumId w:val="14"/>
  </w:num>
  <w:num w:numId="17">
    <w:abstractNumId w:val="13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83"/>
    <w:rsid w:val="00001173"/>
    <w:rsid w:val="0006462B"/>
    <w:rsid w:val="00083244"/>
    <w:rsid w:val="000E09EA"/>
    <w:rsid w:val="00104FB7"/>
    <w:rsid w:val="00105E0E"/>
    <w:rsid w:val="00117474"/>
    <w:rsid w:val="001F72BD"/>
    <w:rsid w:val="00223FD6"/>
    <w:rsid w:val="0025714F"/>
    <w:rsid w:val="002745D6"/>
    <w:rsid w:val="0028391C"/>
    <w:rsid w:val="002E284F"/>
    <w:rsid w:val="003132A6"/>
    <w:rsid w:val="003755C0"/>
    <w:rsid w:val="00385FF8"/>
    <w:rsid w:val="00386945"/>
    <w:rsid w:val="003D0F5E"/>
    <w:rsid w:val="003E40C7"/>
    <w:rsid w:val="004107B7"/>
    <w:rsid w:val="00436EC8"/>
    <w:rsid w:val="00447A6A"/>
    <w:rsid w:val="004542AA"/>
    <w:rsid w:val="0046657E"/>
    <w:rsid w:val="00482AB4"/>
    <w:rsid w:val="004F66B0"/>
    <w:rsid w:val="0050564A"/>
    <w:rsid w:val="005679AB"/>
    <w:rsid w:val="00581AA1"/>
    <w:rsid w:val="005B1169"/>
    <w:rsid w:val="005C5F5C"/>
    <w:rsid w:val="005D6161"/>
    <w:rsid w:val="005E2D8E"/>
    <w:rsid w:val="006116AB"/>
    <w:rsid w:val="006518C0"/>
    <w:rsid w:val="006643DF"/>
    <w:rsid w:val="006818B1"/>
    <w:rsid w:val="007200DE"/>
    <w:rsid w:val="0072576F"/>
    <w:rsid w:val="00734B26"/>
    <w:rsid w:val="007413B7"/>
    <w:rsid w:val="00755D0C"/>
    <w:rsid w:val="00773471"/>
    <w:rsid w:val="00792341"/>
    <w:rsid w:val="007A2349"/>
    <w:rsid w:val="007C0650"/>
    <w:rsid w:val="007E1BED"/>
    <w:rsid w:val="008058AF"/>
    <w:rsid w:val="00806144"/>
    <w:rsid w:val="008211AB"/>
    <w:rsid w:val="0082312B"/>
    <w:rsid w:val="00833B9A"/>
    <w:rsid w:val="00876BA7"/>
    <w:rsid w:val="00896810"/>
    <w:rsid w:val="008B6838"/>
    <w:rsid w:val="008D69E8"/>
    <w:rsid w:val="008F4BD6"/>
    <w:rsid w:val="008F7FAC"/>
    <w:rsid w:val="009569E3"/>
    <w:rsid w:val="00977E27"/>
    <w:rsid w:val="00992C6B"/>
    <w:rsid w:val="009A0E12"/>
    <w:rsid w:val="00A04E64"/>
    <w:rsid w:val="00A315F6"/>
    <w:rsid w:val="00A3730F"/>
    <w:rsid w:val="00A420C9"/>
    <w:rsid w:val="00A56E3C"/>
    <w:rsid w:val="00A77F98"/>
    <w:rsid w:val="00A82E16"/>
    <w:rsid w:val="00AB28A3"/>
    <w:rsid w:val="00AF0006"/>
    <w:rsid w:val="00B31EED"/>
    <w:rsid w:val="00B3532E"/>
    <w:rsid w:val="00B401B7"/>
    <w:rsid w:val="00B6532E"/>
    <w:rsid w:val="00B66F6F"/>
    <w:rsid w:val="00BF5704"/>
    <w:rsid w:val="00C112C7"/>
    <w:rsid w:val="00C32944"/>
    <w:rsid w:val="00C46D5F"/>
    <w:rsid w:val="00C57570"/>
    <w:rsid w:val="00C607A2"/>
    <w:rsid w:val="00C73AD8"/>
    <w:rsid w:val="00CD058D"/>
    <w:rsid w:val="00CD1183"/>
    <w:rsid w:val="00CD6D3A"/>
    <w:rsid w:val="00D24935"/>
    <w:rsid w:val="00D65F8C"/>
    <w:rsid w:val="00D7154D"/>
    <w:rsid w:val="00DB3E83"/>
    <w:rsid w:val="00DD7583"/>
    <w:rsid w:val="00DE169F"/>
    <w:rsid w:val="00E03777"/>
    <w:rsid w:val="00E16A71"/>
    <w:rsid w:val="00E27145"/>
    <w:rsid w:val="00E30C9C"/>
    <w:rsid w:val="00E94EE3"/>
    <w:rsid w:val="00EB190D"/>
    <w:rsid w:val="00ED1747"/>
    <w:rsid w:val="00F028DB"/>
    <w:rsid w:val="00F04C07"/>
    <w:rsid w:val="00F10C7F"/>
    <w:rsid w:val="00F361E8"/>
    <w:rsid w:val="00F669D4"/>
    <w:rsid w:val="00F743FC"/>
    <w:rsid w:val="00F7743C"/>
    <w:rsid w:val="00F857D0"/>
    <w:rsid w:val="00F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66A29"/>
  <w15:docId w15:val="{662459F0-A387-4B1A-9528-1D080536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61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183"/>
    <w:rPr>
      <w:b/>
      <w:bCs/>
    </w:rPr>
  </w:style>
  <w:style w:type="character" w:customStyle="1" w:styleId="apple-converted-space">
    <w:name w:val="apple-converted-space"/>
    <w:basedOn w:val="Domylnaczcionkaakapitu"/>
    <w:rsid w:val="00CD1183"/>
  </w:style>
  <w:style w:type="character" w:styleId="Hipercze">
    <w:name w:val="Hyperlink"/>
    <w:basedOn w:val="Domylnaczcionkaakapitu"/>
    <w:uiPriority w:val="99"/>
    <w:unhideWhenUsed/>
    <w:rsid w:val="00CD1183"/>
    <w:rPr>
      <w:color w:val="0000FF"/>
      <w:u w:val="single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3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30C9C"/>
  </w:style>
  <w:style w:type="paragraph" w:styleId="Akapitzlist">
    <w:name w:val="List Paragraph"/>
    <w:basedOn w:val="Normalny"/>
    <w:uiPriority w:val="34"/>
    <w:qFormat/>
    <w:rsid w:val="00E30C9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6144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A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F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pert@domrodzinn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mrodzinny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rpert@domrodzin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6EEAD-32E6-44E7-8C6A-4143116B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Nowicka</dc:creator>
  <cp:lastModifiedBy>Artur Artiomienkow</cp:lastModifiedBy>
  <cp:revision>44</cp:revision>
  <cp:lastPrinted>2016-07-21T09:33:00Z</cp:lastPrinted>
  <dcterms:created xsi:type="dcterms:W3CDTF">2017-02-07T11:40:00Z</dcterms:created>
  <dcterms:modified xsi:type="dcterms:W3CDTF">2017-02-16T10:43:00Z</dcterms:modified>
</cp:coreProperties>
</file>